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5" w14:textId="26A7BDF8" w:rsidR="00F54FFE" w:rsidRPr="00191092" w:rsidRDefault="00865739" w:rsidP="00F54FFE">
      <w:pPr>
        <w:pStyle w:val="Heading2"/>
        <w:spacing w:before="0" w:afterLines="60" w:after="144" w:line="240" w:lineRule="auto"/>
        <w:rPr>
          <w:color w:val="FFFFFF"/>
          <w:sz w:val="40"/>
          <w:szCs w:val="40"/>
        </w:rPr>
      </w:pPr>
      <w:r>
        <w:rPr>
          <w:color w:val="FFFFFF"/>
          <w:sz w:val="40"/>
          <w:szCs w:val="40"/>
        </w:rPr>
        <w:t>Soccer</w:t>
      </w:r>
    </w:p>
    <w:p w14:paraId="143E51A6" w14:textId="77777777"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rPr>
        <w:t xml:space="preserve"> </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188F0697" w:rsidR="008A3786" w:rsidRPr="00A40FB6" w:rsidRDefault="008A3786" w:rsidP="00865739">
            <w:pPr>
              <w:rPr>
                <w:rFonts w:cs="Arial"/>
                <w:sz w:val="20"/>
              </w:rPr>
            </w:pPr>
            <w:r w:rsidRPr="00A40FB6">
              <w:rPr>
                <w:rFonts w:cs="Arial"/>
                <w:sz w:val="20"/>
              </w:rPr>
              <w:t xml:space="preserve">Activity Description: </w:t>
            </w:r>
            <w:r w:rsidR="001D73F4">
              <w:rPr>
                <w:rFonts w:cs="Arial"/>
                <w:sz w:val="20"/>
              </w:rPr>
              <w:t xml:space="preserve">CHALLENGE GAMES – </w:t>
            </w:r>
            <w:r w:rsidR="00865739">
              <w:rPr>
                <w:rFonts w:cs="Arial"/>
                <w:sz w:val="20"/>
              </w:rPr>
              <w:t>SOCCER</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2F119D4B"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(approx):</w:t>
            </w:r>
            <w:bookmarkStart w:id="0" w:name="Text31"/>
            <w:r>
              <w:rPr>
                <w:rFonts w:cs="Arial"/>
                <w:sz w:val="20"/>
              </w:rPr>
              <w:tab/>
            </w:r>
            <w:bookmarkEnd w:id="0"/>
            <w:r w:rsidR="008E0DC2">
              <w:rPr>
                <w:rFonts w:cs="Arial"/>
                <w:sz w:val="20"/>
              </w:rPr>
              <w:t>900</w:t>
            </w:r>
          </w:p>
        </w:tc>
      </w:tr>
      <w:tr w:rsidR="00BF6DC9" w:rsidRPr="00A40FB6" w14:paraId="143E51B1" w14:textId="77777777" w:rsidTr="00A40FB6">
        <w:trPr>
          <w:trHeight w:val="385"/>
        </w:trPr>
        <w:tc>
          <w:tcPr>
            <w:tcW w:w="6588" w:type="dxa"/>
            <w:shd w:val="clear" w:color="auto" w:fill="auto"/>
            <w:vAlign w:val="center"/>
          </w:tcPr>
          <w:p w14:paraId="143E51AF" w14:textId="5070D173" w:rsidR="001A67AF" w:rsidRPr="00A40FB6" w:rsidRDefault="001A67AF" w:rsidP="00420A90">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1" w:name="Text13"/>
            <w:r w:rsidR="008E0DC2">
              <w:rPr>
                <w:rFonts w:cs="Arial"/>
                <w:sz w:val="20"/>
              </w:rPr>
              <w:t>26</w:t>
            </w:r>
            <w:r w:rsidR="00420A90">
              <w:rPr>
                <w:rFonts w:cs="Arial"/>
                <w:sz w:val="20"/>
              </w:rPr>
              <w:t>/07/201</w:t>
            </w:r>
            <w:bookmarkEnd w:id="1"/>
            <w:r w:rsidR="008E0DC2">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8E0DC2">
              <w:rPr>
                <w:rFonts w:cs="Arial"/>
                <w:sz w:val="20"/>
              </w:rPr>
              <w:t>27</w:t>
            </w:r>
            <w:r w:rsidR="00420A90">
              <w:rPr>
                <w:rFonts w:cs="Arial"/>
                <w:sz w:val="20"/>
              </w:rPr>
              <w:t>/07/201</w:t>
            </w:r>
            <w:r w:rsidR="008E0DC2">
              <w:rPr>
                <w:rFonts w:cs="Arial"/>
                <w:sz w:val="20"/>
              </w:rPr>
              <w:t>7</w:t>
            </w:r>
          </w:p>
        </w:tc>
        <w:tc>
          <w:tcPr>
            <w:tcW w:w="3780" w:type="dxa"/>
            <w:shd w:val="clear" w:color="auto" w:fill="auto"/>
            <w:vAlign w:val="center"/>
          </w:tcPr>
          <w:p w14:paraId="143E51B0" w14:textId="43D3847A"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(approx):</w:t>
            </w:r>
            <w:r w:rsidR="00C634B9">
              <w:rPr>
                <w:rFonts w:cs="Arial"/>
                <w:sz w:val="20"/>
              </w:rPr>
              <w:tab/>
            </w:r>
            <w:r w:rsidR="00420A90">
              <w:rPr>
                <w:rFonts w:cs="Arial"/>
                <w:sz w:val="20"/>
              </w:rPr>
              <w:t>Schools to provide supervision</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2" w:name="Check1"/>
            <w:r w:rsidRPr="00677585">
              <w:rPr>
                <w:sz w:val="20"/>
              </w:rPr>
              <w:instrText xml:space="preserve"> FORMCHECKBOX </w:instrText>
            </w:r>
            <w:r w:rsidR="001244CE">
              <w:rPr>
                <w:sz w:val="20"/>
              </w:rPr>
            </w:r>
            <w:r w:rsidR="001244CE">
              <w:rPr>
                <w:sz w:val="20"/>
              </w:rPr>
              <w:fldChar w:fldCharType="separate"/>
            </w:r>
            <w:r w:rsidRPr="00677585">
              <w:rPr>
                <w:sz w:val="20"/>
              </w:rPr>
              <w:fldChar w:fldCharType="end"/>
            </w:r>
            <w:bookmarkEnd w:id="2"/>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386FDA6E" w:rsidR="00671912" w:rsidRPr="00671912" w:rsidRDefault="00865739" w:rsidP="00420A90">
            <w:pPr>
              <w:suppressAutoHyphens/>
              <w:spacing w:before="40" w:after="40"/>
              <w:rPr>
                <w:sz w:val="20"/>
              </w:rPr>
            </w:pPr>
            <w:r>
              <w:rPr>
                <w:rFonts w:ascii="Wingdings" w:hAnsi="Wingdings"/>
                <w:sz w:val="20"/>
                <w:highlight w:val="lightGray"/>
              </w:rPr>
              <w:sym w:font="Wingdings" w:char="F0FE"/>
            </w:r>
            <w:r>
              <w:rPr>
                <w:rFonts w:ascii="Wingdings" w:hAnsi="Wingdings"/>
                <w:sz w:val="20"/>
              </w:rPr>
              <w:t></w:t>
            </w:r>
            <w:r w:rsidR="00677585">
              <w:rPr>
                <w:sz w:val="20"/>
              </w:rPr>
              <w:t xml:space="preserve">Manage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3" w:name="Check3"/>
            <w:r w:rsidRPr="00677585">
              <w:rPr>
                <w:sz w:val="20"/>
              </w:rPr>
              <w:instrText xml:space="preserve"> FORMCHECKBOX </w:instrText>
            </w:r>
            <w:r w:rsidR="001244CE">
              <w:rPr>
                <w:sz w:val="20"/>
              </w:rPr>
            </w:r>
            <w:r w:rsidR="001244CE">
              <w:rPr>
                <w:sz w:val="20"/>
              </w:rPr>
              <w:fldChar w:fldCharType="separate"/>
            </w:r>
            <w:r w:rsidRPr="00677585">
              <w:rPr>
                <w:sz w:val="20"/>
              </w:rPr>
              <w:fldChar w:fldCharType="end"/>
            </w:r>
            <w:bookmarkEnd w:id="3"/>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5A076BB4" w:rsidR="00677585" w:rsidRPr="00144223" w:rsidRDefault="00865739" w:rsidP="00420A90">
            <w:pPr>
              <w:pStyle w:val="BlockText"/>
              <w:spacing w:before="40" w:after="40" w:line="240" w:lineRule="auto"/>
              <w:ind w:left="357" w:right="0" w:hanging="340"/>
            </w:pPr>
            <w:r>
              <w:sym w:font="Wingdings" w:char="F0FE"/>
            </w:r>
            <w:r w:rsidR="00420A90">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6188E967" w:rsidR="00677585" w:rsidRPr="00144223" w:rsidRDefault="00865739" w:rsidP="00420A90">
            <w:pPr>
              <w:pStyle w:val="BlockText"/>
              <w:spacing w:before="40" w:after="40" w:line="240" w:lineRule="auto"/>
              <w:ind w:left="360" w:right="0" w:hanging="343"/>
            </w:pPr>
            <w:r>
              <w:sym w:font="Wingdings" w:char="F0FE"/>
            </w:r>
            <w:r w:rsidR="00420A90">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2C124DF6" w:rsidR="00AF7DEA" w:rsidRDefault="00865739" w:rsidP="00420A90">
            <w:pPr>
              <w:pStyle w:val="BlockText"/>
              <w:spacing w:before="40" w:after="40" w:line="240" w:lineRule="auto"/>
              <w:ind w:left="17" w:right="0"/>
            </w:pPr>
            <w:r>
              <w:sym w:font="Wingdings" w:char="F0FE"/>
            </w:r>
            <w:r w:rsidR="00420A90">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6C12E39B" w:rsidR="00420A90" w:rsidRDefault="00865739" w:rsidP="00420A90">
            <w:pPr>
              <w:pStyle w:val="BlockText"/>
              <w:spacing w:before="40" w:after="40" w:line="240" w:lineRule="auto"/>
              <w:ind w:left="17" w:right="0"/>
            </w:pPr>
            <w:r>
              <w:sym w:font="Wingdings" w:char="F0FE"/>
            </w:r>
            <w:r w:rsidR="00420A90">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4" w:name="Check4"/>
            <w:r w:rsidRPr="00677585">
              <w:rPr>
                <w:sz w:val="20"/>
              </w:rPr>
              <w:instrText xml:space="preserve"> FORMCHECKBOX </w:instrText>
            </w:r>
            <w:r w:rsidR="001244CE">
              <w:rPr>
                <w:sz w:val="20"/>
              </w:rPr>
            </w:r>
            <w:r w:rsidR="001244CE">
              <w:rPr>
                <w:sz w:val="20"/>
              </w:rPr>
              <w:fldChar w:fldCharType="separate"/>
            </w:r>
            <w:r w:rsidRPr="00677585">
              <w:rPr>
                <w:sz w:val="20"/>
              </w:rPr>
              <w:fldChar w:fldCharType="end"/>
            </w:r>
            <w:bookmarkEnd w:id="4"/>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1244CE"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2C6DA98D" w14:textId="1B99605D" w:rsidR="00C2458A" w:rsidRDefault="001D0F02" w:rsidP="00763762">
            <w:pPr>
              <w:spacing w:before="60" w:after="60"/>
              <w:rPr>
                <w:sz w:val="20"/>
              </w:rPr>
            </w:pPr>
            <w:r>
              <w:rPr>
                <w:sz w:val="20"/>
              </w:rPr>
              <w:t>Each school provides</w:t>
            </w:r>
            <w:r w:rsidR="004053D6">
              <w:rPr>
                <w:sz w:val="20"/>
              </w:rPr>
              <w:t xml:space="preserve"> supervision of the students at each activity during the carnival.  The committee will provide activity supervisors/volunteers to run the events.</w:t>
            </w:r>
            <w:r w:rsidR="00865739">
              <w:rPr>
                <w:sz w:val="20"/>
              </w:rPr>
              <w:t xml:space="preserve">  A member of the Fury Acad</w:t>
            </w:r>
            <w:r w:rsidR="008E0DC2">
              <w:rPr>
                <w:sz w:val="20"/>
              </w:rPr>
              <w:t>emy will conduct these sessions or a registered teacher with extensive experience in soccer.</w:t>
            </w:r>
          </w:p>
          <w:p w14:paraId="143E5219" w14:textId="2BB2AB98" w:rsidR="008810DC" w:rsidRPr="00E94BA3" w:rsidRDefault="008810DC" w:rsidP="00763762">
            <w:pPr>
              <w:spacing w:before="60" w:after="60"/>
              <w:rPr>
                <w:sz w:val="20"/>
              </w:rPr>
            </w:pP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71130">
        <w:rPr>
          <w:rFonts w:cs="Arial"/>
        </w:rPr>
        <w:t>there are s</w:t>
      </w:r>
      <w:r w:rsidR="00C2458A" w:rsidRPr="00471130">
        <w:rPr>
          <w:rFonts w:cs="Arial"/>
        </w:rPr>
        <w:t>ufficient adults with current First Aid qualifications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Pr>
          <w:sz w:val="20"/>
        </w:rPr>
        <w:t xml:space="preserve">consider </w:t>
      </w:r>
      <w:r w:rsidR="000C5553">
        <w:rPr>
          <w:sz w:val="20"/>
        </w:rPr>
        <w:t>whether</w:t>
      </w:r>
      <w:r>
        <w:rPr>
          <w:sz w:val="20"/>
        </w:rPr>
        <w:t xml:space="preserve"> </w:t>
      </w:r>
      <w:r w:rsidR="00C2458A">
        <w:rPr>
          <w:sz w:val="20"/>
        </w:rPr>
        <w:t xml:space="preserve">‘competence’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43E5229" w14:textId="23A2C2FC" w:rsidR="00C2458A" w:rsidRPr="00E94BA3" w:rsidRDefault="004053D6" w:rsidP="001D73F4">
            <w:pPr>
              <w:spacing w:before="120" w:after="120"/>
              <w:rPr>
                <w:sz w:val="20"/>
              </w:rPr>
            </w:pPr>
            <w:r>
              <w:rPr>
                <w:sz w:val="20"/>
              </w:rPr>
              <w:t>Schools to provide their own first aid.  The committee will have an extra first aid kit in the event of a school misplacing theirs.</w:t>
            </w:r>
            <w:r w:rsidRPr="00E94BA3">
              <w:rPr>
                <w:sz w:val="20"/>
              </w:rPr>
              <w:t xml:space="preserve"> </w:t>
            </w: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E409B8" w:rsidRDefault="00C2458A" w:rsidP="00405D01">
      <w:pPr>
        <w:pStyle w:val="BlockText"/>
        <w:spacing w:before="60" w:after="60" w:line="240" w:lineRule="auto"/>
        <w:ind w:right="0"/>
        <w:jc w:val="both"/>
        <w:rPr>
          <w:rFonts w:cs="Arial"/>
          <w:color w:val="000000"/>
        </w:rPr>
      </w:pPr>
      <w:r w:rsidRPr="00E409B8">
        <w:rPr>
          <w:rFonts w:cs="Arial"/>
          <w:color w:val="000000"/>
        </w:rPr>
        <w:t xml:space="preserve">Consider the equipment and facilities </w:t>
      </w:r>
      <w:r w:rsidR="00A9742F">
        <w:rPr>
          <w:rFonts w:cs="Arial"/>
          <w:color w:val="000000"/>
        </w:rPr>
        <w:t>required</w:t>
      </w:r>
      <w:r w:rsidRPr="00E409B8">
        <w:rPr>
          <w:rFonts w:cs="Arial"/>
          <w:color w:val="000000"/>
        </w:rPr>
        <w:t xml:space="preserve"> for th</w:t>
      </w:r>
      <w:r w:rsidR="00A9742F">
        <w:rPr>
          <w:rFonts w:cs="Arial"/>
          <w:color w:val="000000"/>
        </w:rPr>
        <w:t>e</w:t>
      </w:r>
      <w:r w:rsidRPr="00E409B8">
        <w:rPr>
          <w:rFonts w:cs="Arial"/>
          <w:color w:val="000000"/>
        </w:rPr>
        <w:t xml:space="preserve"> activity. Depending on the nature of the activity, this may include: </w:t>
      </w:r>
    </w:p>
    <w:p w14:paraId="143E5230" w14:textId="77777777" w:rsidR="00C2458A" w:rsidRPr="004053D6" w:rsidRDefault="00C2458A" w:rsidP="00C2458A">
      <w:pPr>
        <w:pStyle w:val="BlockText"/>
        <w:numPr>
          <w:ilvl w:val="0"/>
          <w:numId w:val="26"/>
        </w:numPr>
        <w:spacing w:before="60" w:after="60" w:line="240" w:lineRule="auto"/>
        <w:ind w:left="357" w:right="0" w:hanging="357"/>
        <w:rPr>
          <w:highlight w:val="yellow"/>
        </w:rPr>
      </w:pPr>
      <w:r w:rsidRPr="004053D6">
        <w:rPr>
          <w:highlight w:val="yellow"/>
        </w:rPr>
        <w:t xml:space="preserve">First Aid kit </w:t>
      </w:r>
      <w:r w:rsidRPr="008810DC">
        <w:t>(including sufficient and suitable bandages, i</w:t>
      </w:r>
      <w:r w:rsidR="00F548F5" w:rsidRPr="008810DC">
        <w:t>ce pack</w:t>
      </w:r>
      <w:r w:rsidR="00663A4D" w:rsidRPr="008810DC">
        <w:t>s</w:t>
      </w:r>
      <w:r w:rsidR="00F548F5" w:rsidRPr="008810DC">
        <w:t>, etc as appropriate)</w:t>
      </w:r>
    </w:p>
    <w:p w14:paraId="143E5231" w14:textId="77777777" w:rsidR="00C2458A" w:rsidRPr="00E409B8" w:rsidRDefault="00F548F5" w:rsidP="00405D01">
      <w:pPr>
        <w:pStyle w:val="BlockText"/>
        <w:numPr>
          <w:ilvl w:val="0"/>
          <w:numId w:val="26"/>
        </w:numPr>
        <w:spacing w:before="60" w:after="60" w:line="240" w:lineRule="auto"/>
        <w:ind w:left="357" w:right="0" w:hanging="357"/>
        <w:jc w:val="both"/>
      </w:pPr>
      <w:r w:rsidRPr="004053D6">
        <w:rPr>
          <w:highlight w:val="yellow"/>
        </w:rPr>
        <w:t>c</w:t>
      </w:r>
      <w:r w:rsidR="00C2458A" w:rsidRPr="004053D6">
        <w:rPr>
          <w:highlight w:val="yellow"/>
        </w:rPr>
        <w:t xml:space="preserve">ommunication equipment e.g. phone line at location, mobile phone, </w:t>
      </w:r>
      <w:r w:rsidR="00C2458A" w:rsidRPr="001D73F4">
        <w:t xml:space="preserve">satellite phone, whistle/marine whistle, </w:t>
      </w:r>
      <w:r w:rsidR="00C2458A" w:rsidRPr="004053D6">
        <w:rPr>
          <w:highlight w:val="yellow"/>
        </w:rPr>
        <w:t>walkie talkie/UHF/VHF radio</w:t>
      </w:r>
      <w:r>
        <w:t>, PLB (personal locator beacon)</w:t>
      </w:r>
    </w:p>
    <w:p w14:paraId="143E5232"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d</w:t>
      </w:r>
      <w:r w:rsidR="00C2458A" w:rsidRPr="004053D6">
        <w:rPr>
          <w:highlight w:val="yellow"/>
        </w:rPr>
        <w:t>rinking water</w:t>
      </w:r>
      <w:r w:rsidR="00C2458A" w:rsidRPr="00E409B8">
        <w:t xml:space="preserve"> (students should</w:t>
      </w:r>
      <w:r>
        <w:t xml:space="preserve"> not share containers)</w:t>
      </w:r>
    </w:p>
    <w:p w14:paraId="143E5233"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s</w:t>
      </w:r>
      <w:r w:rsidR="00C2458A" w:rsidRPr="004053D6">
        <w:rPr>
          <w:highlight w:val="yellow"/>
        </w:rPr>
        <w:t>un safety equipment if outdoors</w:t>
      </w:r>
      <w:r w:rsidR="00C2458A" w:rsidRPr="00E409B8">
        <w:t xml:space="preserve"> (hat</w:t>
      </w:r>
      <w:r>
        <w:t xml:space="preserve">, sunscreen, shirt, </w:t>
      </w:r>
      <w:r w:rsidRPr="008810DC">
        <w:t>shade</w:t>
      </w:r>
      <w:r w:rsidRPr="00865739">
        <w:t>,</w:t>
      </w:r>
      <w:r>
        <w:t xml:space="preserve"> etc)</w:t>
      </w:r>
    </w:p>
    <w:p w14:paraId="143E5234" w14:textId="77777777" w:rsidR="00C2458A" w:rsidRPr="00E409B8" w:rsidRDefault="00F548F5" w:rsidP="00C2458A">
      <w:pPr>
        <w:pStyle w:val="BlockText"/>
        <w:numPr>
          <w:ilvl w:val="0"/>
          <w:numId w:val="26"/>
        </w:numPr>
        <w:spacing w:before="60" w:after="60" w:line="240" w:lineRule="auto"/>
        <w:ind w:left="357" w:right="0" w:hanging="357"/>
      </w:pPr>
      <w:r>
        <w:t>a</w:t>
      </w:r>
      <w:r w:rsidR="00C2458A" w:rsidRPr="00E409B8">
        <w:t>ppropriate clothing (</w:t>
      </w:r>
      <w:r w:rsidR="00A9742F">
        <w:t>consider</w:t>
      </w:r>
      <w:r w:rsidR="00C2458A" w:rsidRPr="00E409B8">
        <w:t xml:space="preserve"> weather conditio</w:t>
      </w:r>
      <w:r>
        <w:t>ns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B064E7" w:rsidRDefault="00F548F5" w:rsidP="00C2458A">
      <w:pPr>
        <w:pStyle w:val="BlockText"/>
        <w:numPr>
          <w:ilvl w:val="0"/>
          <w:numId w:val="26"/>
        </w:numPr>
        <w:spacing w:before="60" w:after="60" w:line="240" w:lineRule="auto"/>
        <w:ind w:left="357" w:right="0" w:hanging="357"/>
      </w:pPr>
      <w:r>
        <w:rPr>
          <w:rFonts w:cs="Arial"/>
          <w:color w:val="000000"/>
        </w:rPr>
        <w:t>s</w:t>
      </w:r>
      <w:r w:rsidR="00C2458A">
        <w:rPr>
          <w:rFonts w:cs="Arial"/>
          <w:color w:val="000000"/>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143E523B" w14:textId="70989CF3" w:rsidR="004053D6" w:rsidRPr="00D61DDB" w:rsidRDefault="00865739" w:rsidP="00865739">
            <w:pPr>
              <w:pStyle w:val="BlockText"/>
              <w:suppressAutoHyphens w:val="0"/>
              <w:spacing w:before="60" w:after="60" w:line="240" w:lineRule="auto"/>
              <w:ind w:right="0"/>
              <w:rPr>
                <w:rFonts w:cs="Arial"/>
                <w:color w:val="000000"/>
              </w:rPr>
            </w:pPr>
            <w:r>
              <w:rPr>
                <w:rFonts w:cs="Arial"/>
                <w:color w:val="000000"/>
              </w:rPr>
              <w:t>All equipment supplied by a representative at Football Australia (Fury)</w:t>
            </w:r>
            <w:r w:rsidR="008E0DC2">
              <w:rPr>
                <w:rFonts w:cs="Arial"/>
                <w:color w:val="000000"/>
              </w:rPr>
              <w:t xml:space="preserve"> or a registered teacher</w:t>
            </w:r>
            <w:bookmarkStart w:id="5" w:name="_GoBack"/>
            <w:bookmarkEnd w:id="5"/>
            <w:r>
              <w:rPr>
                <w:rFonts w:cs="Arial"/>
                <w:color w:val="000000"/>
              </w:rPr>
              <w:t>.  Plenty of open space on field 2 provided</w:t>
            </w:r>
            <w:r w:rsidR="004053D6">
              <w:rPr>
                <w:rFonts w:cs="Arial"/>
                <w:color w:val="000000"/>
              </w:rPr>
              <w:t xml:space="preserve"> </w:t>
            </w:r>
            <w:r>
              <w:rPr>
                <w:rFonts w:cs="Arial"/>
                <w:color w:val="000000"/>
              </w:rPr>
              <w:t>for activity.</w:t>
            </w: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25F90C50" w14:textId="4E930060" w:rsidR="00A9742F" w:rsidRDefault="004053D6" w:rsidP="00455EF5">
            <w:pPr>
              <w:pStyle w:val="BlockText"/>
              <w:spacing w:before="60" w:after="60" w:line="240" w:lineRule="auto"/>
              <w:ind w:right="0"/>
            </w:pPr>
            <w:r>
              <w:t>Education Qld Guidelines used</w:t>
            </w:r>
          </w:p>
          <w:p w14:paraId="143E5244" w14:textId="435D10BD" w:rsidR="004053D6" w:rsidRPr="00D61DDB" w:rsidRDefault="004053D6" w:rsidP="00455EF5">
            <w:pPr>
              <w:pStyle w:val="BlockText"/>
              <w:spacing w:before="60" w:after="60" w:line="240" w:lineRule="auto"/>
              <w:ind w:right="0"/>
            </w:pPr>
            <w:r>
              <w:t>(attach file)</w:t>
            </w: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D61DDB" w:rsidRDefault="003D4258" w:rsidP="00C401E9">
      <w:pPr>
        <w:numPr>
          <w:ilvl w:val="0"/>
          <w:numId w:val="37"/>
        </w:numPr>
        <w:suppressAutoHyphens/>
        <w:spacing w:before="60" w:after="60"/>
        <w:rPr>
          <w:rFonts w:cs="Arial"/>
          <w:sz w:val="20"/>
        </w:rPr>
      </w:pPr>
      <w:r>
        <w:rPr>
          <w:rFonts w:cs="Arial"/>
          <w:sz w:val="20"/>
        </w:rPr>
        <w:t>e</w:t>
      </w:r>
      <w:r w:rsidR="00455EF5" w:rsidRPr="00D61DDB">
        <w:rPr>
          <w:rFonts w:cs="Arial"/>
          <w:sz w:val="20"/>
        </w:rPr>
        <w:t>stablish</w:t>
      </w:r>
      <w:r>
        <w:rPr>
          <w:rFonts w:cs="Arial"/>
          <w:sz w:val="20"/>
        </w:rPr>
        <w:t>ing updated</w:t>
      </w:r>
      <w:r w:rsidR="00455EF5" w:rsidRPr="00D61DDB">
        <w:rPr>
          <w:rFonts w:cs="Arial"/>
          <w:sz w:val="20"/>
        </w:rPr>
        <w:t xml:space="preserve"> processes to </w:t>
      </w:r>
      <w:r w:rsidR="00F548F5">
        <w:rPr>
          <w:rFonts w:cs="Arial"/>
          <w:sz w:val="20"/>
        </w:rPr>
        <w:t>maintain safe hygiene standards</w:t>
      </w:r>
    </w:p>
    <w:p w14:paraId="143E524A" w14:textId="77777777" w:rsidR="00C9352B" w:rsidRPr="00D61DDB" w:rsidRDefault="00455EF5" w:rsidP="00C401E9">
      <w:pPr>
        <w:numPr>
          <w:ilvl w:val="0"/>
          <w:numId w:val="37"/>
        </w:numPr>
        <w:suppressAutoHyphens/>
        <w:spacing w:before="60" w:after="60"/>
        <w:jc w:val="both"/>
        <w:rPr>
          <w:rFonts w:cs="Arial"/>
          <w:sz w:val="20"/>
        </w:rPr>
      </w:pPr>
      <w:r w:rsidRPr="004053D6">
        <w:rPr>
          <w:rFonts w:cs="Arial"/>
          <w:sz w:val="20"/>
          <w:highlight w:val="yellow"/>
        </w:rPr>
        <w:t>prepar</w:t>
      </w:r>
      <w:r w:rsidR="00E048AA" w:rsidRPr="004053D6">
        <w:rPr>
          <w:rFonts w:cs="Arial"/>
          <w:sz w:val="20"/>
          <w:highlight w:val="yellow"/>
        </w:rPr>
        <w:t>ing</w:t>
      </w:r>
      <w:r w:rsidRPr="004053D6">
        <w:rPr>
          <w:rFonts w:cs="Arial"/>
          <w:sz w:val="20"/>
          <w:highlight w:val="yellow"/>
        </w:rPr>
        <w:t xml:space="preserve"> to deal with </w:t>
      </w:r>
      <w:r w:rsidR="00BB0702" w:rsidRPr="004053D6">
        <w:rPr>
          <w:rFonts w:cs="Arial"/>
          <w:sz w:val="20"/>
          <w:highlight w:val="yellow"/>
        </w:rPr>
        <w:t xml:space="preserve">possible </w:t>
      </w:r>
      <w:r w:rsidRPr="004053D6">
        <w:rPr>
          <w:rFonts w:cs="Arial"/>
          <w:sz w:val="20"/>
          <w:highlight w:val="yellow"/>
        </w:rPr>
        <w:t>student injuries</w:t>
      </w:r>
      <w:r w:rsidRPr="00D61DDB">
        <w:rPr>
          <w:rFonts w:cs="Arial"/>
          <w:sz w:val="20"/>
        </w:rPr>
        <w:t>/accidents involving bodily fluids</w:t>
      </w:r>
      <w:r w:rsidR="00C9352B" w:rsidRPr="00C9352B">
        <w:rPr>
          <w:rFonts w:cs="Arial"/>
          <w:sz w:val="20"/>
        </w:rPr>
        <w:t xml:space="preserve"> </w:t>
      </w:r>
      <w:r w:rsidR="009871C9">
        <w:rPr>
          <w:rFonts w:cs="Arial"/>
          <w:sz w:val="20"/>
        </w:rPr>
        <w:t>and</w:t>
      </w:r>
      <w:r w:rsidR="00A514CD">
        <w:rPr>
          <w:rFonts w:cs="Arial"/>
          <w:sz w:val="20"/>
        </w:rPr>
        <w:t xml:space="preserve"> </w:t>
      </w:r>
      <w:r w:rsidR="009871C9">
        <w:rPr>
          <w:rFonts w:cs="Arial"/>
          <w:sz w:val="20"/>
        </w:rPr>
        <w:t>e</w:t>
      </w:r>
      <w:r w:rsidR="00C9352B">
        <w:rPr>
          <w:rFonts w:cs="Arial"/>
          <w:sz w:val="20"/>
        </w:rPr>
        <w:t>nsur</w:t>
      </w:r>
      <w:r w:rsidR="009871C9">
        <w:rPr>
          <w:rFonts w:cs="Arial"/>
          <w:sz w:val="20"/>
        </w:rPr>
        <w:t>ing</w:t>
      </w:r>
      <w:r w:rsidR="00C9352B">
        <w:rPr>
          <w:rFonts w:cs="Arial"/>
          <w:sz w:val="20"/>
        </w:rPr>
        <w:t xml:space="preserve"> f</w:t>
      </w:r>
      <w:r w:rsidR="00C9352B" w:rsidRPr="00D61DDB">
        <w:rPr>
          <w:rFonts w:cs="Arial"/>
          <w:sz w:val="20"/>
        </w:rPr>
        <w:t>amiliarity with</w:t>
      </w:r>
      <w:r w:rsidR="009871C9">
        <w:rPr>
          <w:rFonts w:cs="Arial"/>
          <w:sz w:val="20"/>
        </w:rPr>
        <w:t xml:space="preserve"> the </w:t>
      </w:r>
      <w:hyperlink r:id="rId22" w:history="1">
        <w:r w:rsidR="00C9352B" w:rsidRPr="00BC4C3B">
          <w:rPr>
            <w:rFonts w:cs="Arial"/>
            <w:i/>
            <w:sz w:val="20"/>
          </w:rPr>
          <w:t>Management of Prescribed Contagious Conditions</w:t>
        </w:r>
      </w:hyperlink>
      <w:r w:rsidR="00C9352B" w:rsidRPr="00D61DDB">
        <w:rPr>
          <w:rFonts w:cs="Arial"/>
          <w:sz w:val="20"/>
        </w:rPr>
        <w:t xml:space="preserve"> </w:t>
      </w:r>
      <w:r w:rsidR="008207A1">
        <w:rPr>
          <w:rFonts w:cs="Arial"/>
          <w:sz w:val="20"/>
        </w:rPr>
        <w:t xml:space="preserve">procedure </w:t>
      </w:r>
      <w:r w:rsidR="00C9352B" w:rsidRPr="00D61DDB">
        <w:rPr>
          <w:rFonts w:cs="Arial"/>
          <w:sz w:val="20"/>
        </w:rPr>
        <w:t xml:space="preserve">and </w:t>
      </w:r>
      <w:hyperlink r:id="rId23" w:history="1">
        <w:r w:rsidR="00286A1B" w:rsidRPr="00BC4C3B">
          <w:rPr>
            <w:rFonts w:cs="Arial"/>
            <w:i/>
            <w:sz w:val="20"/>
          </w:rPr>
          <w:t>Infection Control</w:t>
        </w:r>
        <w:r w:rsidR="00286A1B" w:rsidRPr="00D61DDB">
          <w:rPr>
            <w:rFonts w:cs="Arial"/>
            <w:sz w:val="20"/>
          </w:rPr>
          <w:t xml:space="preserve"> </w:t>
        </w:r>
        <w:r w:rsidR="00286A1B" w:rsidRPr="0094487D">
          <w:rPr>
            <w:rFonts w:eastAsia="SimSun" w:cs="Arial" w:hint="eastAsia"/>
            <w:sz w:val="20"/>
            <w:lang w:eastAsia="zh-CN"/>
          </w:rPr>
          <w:t>g</w:t>
        </w:r>
        <w:r w:rsidR="00286A1B" w:rsidRPr="00D61DDB">
          <w:rPr>
            <w:rFonts w:cs="Arial"/>
            <w:sz w:val="20"/>
          </w:rPr>
          <w:t>uideline</w:t>
        </w:r>
      </w:hyperlink>
      <w:r w:rsidR="008207A1">
        <w:rPr>
          <w:rFonts w:cs="Arial"/>
          <w:sz w:val="20"/>
        </w:rPr>
        <w:t>.</w:t>
      </w:r>
      <w:r w:rsidR="009871C9">
        <w:rPr>
          <w:rFonts w:cs="Arial"/>
          <w:sz w:val="20"/>
        </w:rPr>
        <w:t xml:space="preserve"> </w:t>
      </w:r>
    </w:p>
    <w:p w14:paraId="143E524B" w14:textId="77777777" w:rsidR="00967499" w:rsidRPr="00865739" w:rsidRDefault="00F548F5" w:rsidP="00C401E9">
      <w:pPr>
        <w:numPr>
          <w:ilvl w:val="0"/>
          <w:numId w:val="37"/>
        </w:numPr>
        <w:suppressAutoHyphens/>
        <w:spacing w:before="60" w:after="60"/>
        <w:jc w:val="both"/>
        <w:rPr>
          <w:rFonts w:cs="Arial"/>
          <w:sz w:val="20"/>
        </w:rPr>
      </w:pPr>
      <w:r w:rsidRPr="004053D6">
        <w:rPr>
          <w:rFonts w:cs="Arial"/>
          <w:sz w:val="20"/>
          <w:highlight w:val="yellow"/>
        </w:rPr>
        <w:t>p</w:t>
      </w:r>
      <w:r w:rsidR="00967499" w:rsidRPr="004053D6">
        <w:rPr>
          <w:rFonts w:cs="Arial"/>
          <w:sz w:val="20"/>
          <w:highlight w:val="yellow"/>
        </w:rPr>
        <w:t>rovid</w:t>
      </w:r>
      <w:r w:rsidR="00E048AA" w:rsidRPr="004053D6">
        <w:rPr>
          <w:rFonts w:cs="Arial"/>
          <w:sz w:val="20"/>
          <w:highlight w:val="yellow"/>
        </w:rPr>
        <w:t>ing</w:t>
      </w:r>
      <w:r w:rsidR="00967499" w:rsidRPr="004053D6">
        <w:rPr>
          <w:rFonts w:cs="Arial"/>
          <w:sz w:val="20"/>
          <w:highlight w:val="yellow"/>
        </w:rPr>
        <w:t xml:space="preserve"> instruction in rules, safety procedures</w:t>
      </w:r>
      <w:r w:rsidR="00967499" w:rsidRPr="00865739">
        <w:rPr>
          <w:rFonts w:cs="Arial"/>
          <w:sz w:val="20"/>
        </w:rPr>
        <w:t>, safe handling of equipment and prerequisite skills before</w:t>
      </w:r>
      <w:r w:rsidRPr="00865739">
        <w:rPr>
          <w:rFonts w:cs="Arial"/>
          <w:sz w:val="20"/>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lastRenderedPageBreak/>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4053D6">
        <w:rPr>
          <w:rFonts w:cs="Arial"/>
          <w:sz w:val="20"/>
          <w:highlight w:val="yellow"/>
        </w:rPr>
        <w:t xml:space="preserve">adopting sun-safe strategies </w:t>
      </w:r>
      <w:r w:rsidR="00F548F5" w:rsidRPr="00865739">
        <w:rPr>
          <w:rFonts w:cs="Arial"/>
          <w:sz w:val="20"/>
        </w:rPr>
        <w:t>i</w:t>
      </w:r>
      <w:r w:rsidR="00967499" w:rsidRPr="00865739">
        <w:rPr>
          <w:rFonts w:cs="Arial"/>
          <w:sz w:val="20"/>
        </w:rPr>
        <w:t>f outdoors</w:t>
      </w:r>
      <w:r w:rsidR="00455EF5" w:rsidRPr="00D61DDB">
        <w:rPr>
          <w:rFonts w:cs="Arial"/>
          <w:sz w:val="20"/>
        </w:rPr>
        <w:t>,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use of equipment</w:t>
      </w:r>
      <w:r w:rsidR="00967499" w:rsidRPr="00FA3A53">
        <w:rPr>
          <w:rFonts w:cs="Arial"/>
          <w:sz w:val="20"/>
          <w:highlight w:val="yellow"/>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Epipen®, etc)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4053D6" w:rsidRDefault="006354BB"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modify</w:t>
      </w:r>
      <w:r w:rsidR="009F2D79" w:rsidRPr="004053D6">
        <w:rPr>
          <w:rFonts w:cs="Arial"/>
          <w:highlight w:val="yellow"/>
        </w:rPr>
        <w:t>ing</w:t>
      </w:r>
      <w:r w:rsidRPr="004053D6">
        <w:rPr>
          <w:rFonts w:cs="Arial"/>
          <w:highlight w:val="yellow"/>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6" w:name="OLE_LINK7"/>
      <w:bookmarkStart w:id="7" w:name="OLE_LINK8"/>
      <w:bookmarkStart w:id="8" w:name="OLE_LINK14"/>
      <w:bookmarkStart w:id="9" w:name="OLE_LINK15"/>
      <w:r w:rsidRPr="00D61DDB">
        <w:rPr>
          <w:rFonts w:cs="Arial"/>
        </w:rPr>
        <w:t>hav</w:t>
      </w:r>
      <w:r w:rsidR="009F2D79">
        <w:rPr>
          <w:rFonts w:cs="Arial"/>
        </w:rPr>
        <w:t>ing</w:t>
      </w:r>
      <w:r w:rsidRPr="00D61DDB">
        <w:rPr>
          <w:rFonts w:cs="Arial"/>
        </w:rPr>
        <w:t xml:space="preserve"> appropriate warm-up and warm-down activities</w:t>
      </w:r>
      <w:bookmarkEnd w:id="6"/>
      <w:bookmarkEnd w:id="7"/>
      <w:bookmarkEnd w:id="8"/>
      <w:bookmarkEnd w:id="9"/>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D61DDB" w:rsidRDefault="009F2D79" w:rsidP="006354BB">
      <w:pPr>
        <w:pStyle w:val="BlockText"/>
        <w:numPr>
          <w:ilvl w:val="1"/>
          <w:numId w:val="32"/>
        </w:numPr>
        <w:spacing w:before="60" w:after="60" w:line="240" w:lineRule="auto"/>
        <w:ind w:left="720" w:right="0"/>
        <w:rPr>
          <w:rFonts w:cs="Arial"/>
        </w:rPr>
      </w:pPr>
      <w:r>
        <w:rPr>
          <w:rFonts w:cs="Arial"/>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4738"/>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143E526A" w14:textId="7D921A82" w:rsidR="0068680B" w:rsidRDefault="00865739" w:rsidP="00865739">
            <w:pPr>
              <w:pStyle w:val="BlockText"/>
              <w:numPr>
                <w:ilvl w:val="0"/>
                <w:numId w:val="42"/>
              </w:numPr>
              <w:spacing w:before="60" w:after="60" w:line="240" w:lineRule="auto"/>
              <w:ind w:right="0"/>
            </w:pPr>
            <w:r>
              <w:t>Goals need to be anchored.</w:t>
            </w:r>
          </w:p>
          <w:p w14:paraId="143E526B" w14:textId="4F2AF188" w:rsidR="0068680B" w:rsidRPr="00BB0702" w:rsidRDefault="00865739" w:rsidP="00865739">
            <w:pPr>
              <w:pStyle w:val="BlockText"/>
              <w:numPr>
                <w:ilvl w:val="0"/>
                <w:numId w:val="42"/>
              </w:numPr>
              <w:spacing w:before="60" w:after="60" w:line="240" w:lineRule="auto"/>
              <w:ind w:right="0"/>
            </w:pPr>
            <w:r>
              <w:t>Jewellery</w:t>
            </w:r>
          </w:p>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595BD84E" w14:textId="77777777" w:rsidR="004053D6" w:rsidRDefault="00922A35" w:rsidP="00865739">
            <w:pPr>
              <w:pStyle w:val="BlockText"/>
              <w:numPr>
                <w:ilvl w:val="0"/>
                <w:numId w:val="43"/>
              </w:numPr>
              <w:spacing w:before="60" w:after="60" w:line="240" w:lineRule="auto"/>
              <w:ind w:right="0"/>
            </w:pPr>
            <w:r>
              <w:t>Adequate space provided.</w:t>
            </w:r>
          </w:p>
          <w:p w14:paraId="38645AA1" w14:textId="77777777" w:rsidR="00922A35" w:rsidRDefault="00922A35" w:rsidP="00865739">
            <w:pPr>
              <w:pStyle w:val="BlockText"/>
              <w:numPr>
                <w:ilvl w:val="0"/>
                <w:numId w:val="43"/>
              </w:numPr>
              <w:spacing w:before="60" w:after="60" w:line="240" w:lineRule="auto"/>
              <w:ind w:right="0"/>
            </w:pPr>
            <w:r>
              <w:t>Plenty of supervisors.</w:t>
            </w:r>
          </w:p>
          <w:p w14:paraId="790EB69B" w14:textId="77777777" w:rsidR="00922A35" w:rsidRDefault="00922A35" w:rsidP="00865739">
            <w:pPr>
              <w:pStyle w:val="BlockText"/>
              <w:numPr>
                <w:ilvl w:val="0"/>
                <w:numId w:val="43"/>
              </w:numPr>
              <w:spacing w:before="60" w:after="60" w:line="240" w:lineRule="auto"/>
              <w:ind w:right="0"/>
            </w:pPr>
            <w:r>
              <w:t>Modified games not open field.</w:t>
            </w:r>
          </w:p>
          <w:p w14:paraId="0926FE7B" w14:textId="77777777" w:rsidR="00922A35" w:rsidRDefault="00922A35" w:rsidP="00865739">
            <w:pPr>
              <w:pStyle w:val="BlockText"/>
              <w:numPr>
                <w:ilvl w:val="0"/>
                <w:numId w:val="43"/>
              </w:numPr>
              <w:spacing w:before="60" w:after="60" w:line="240" w:lineRule="auto"/>
              <w:ind w:right="0"/>
            </w:pPr>
            <w:r>
              <w:t>Ensure safety is a priority.</w:t>
            </w:r>
          </w:p>
          <w:p w14:paraId="143E5274" w14:textId="6037D7BA" w:rsidR="00922A35" w:rsidRDefault="00922A35" w:rsidP="00922A35">
            <w:pPr>
              <w:pStyle w:val="BlockText"/>
              <w:spacing w:before="60" w:after="60" w:line="240" w:lineRule="auto"/>
              <w:ind w:left="720" w:right="0"/>
            </w:pPr>
          </w:p>
        </w:tc>
      </w:tr>
    </w:tbl>
    <w:p w14:paraId="143E5276" w14:textId="37FD6AC8"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lastRenderedPageBreak/>
              <w:t>Approval</w:t>
            </w:r>
          </w:p>
        </w:tc>
      </w:tr>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244CE">
              <w:rPr>
                <w:rFonts w:cs="Arial"/>
                <w:sz w:val="20"/>
              </w:rPr>
            </w:r>
            <w:r w:rsidR="001244CE">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1244CE"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lastRenderedPageBreak/>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1244CE"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1244CE"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353F397D" w14:textId="2F33EBE3" w:rsidR="00572094" w:rsidRDefault="00572094">
      <w:pPr>
        <w:rPr>
          <w:rFonts w:cs="Arial"/>
          <w:sz w:val="19"/>
          <w:szCs w:val="19"/>
        </w:rPr>
      </w:pPr>
      <w:r>
        <w:rPr>
          <w:rFonts w:cs="Arial"/>
          <w:sz w:val="19"/>
          <w:szCs w:val="19"/>
        </w:rPr>
        <w:br w:type="page"/>
      </w:r>
    </w:p>
    <w:p w14:paraId="75ED31C3" w14:textId="6E1DF846" w:rsidR="00865739" w:rsidRDefault="00865739">
      <w:pPr>
        <w:rPr>
          <w:rFonts w:cs="Arial"/>
          <w:sz w:val="19"/>
          <w:szCs w:val="19"/>
        </w:rPr>
      </w:pPr>
      <w:r>
        <w:rPr>
          <w:noProof/>
        </w:rPr>
        <w:lastRenderedPageBreak/>
        <w:drawing>
          <wp:inline distT="0" distB="0" distL="0" distR="0" wp14:anchorId="46A01826" wp14:editId="06CB4A77">
            <wp:extent cx="557530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575300" cy="8229600"/>
                    </a:xfrm>
                    <a:prstGeom prst="rect">
                      <a:avLst/>
                    </a:prstGeom>
                  </pic:spPr>
                </pic:pic>
              </a:graphicData>
            </a:graphic>
          </wp:inline>
        </w:drawing>
      </w:r>
    </w:p>
    <w:p w14:paraId="0ECA79FD" w14:textId="77777777" w:rsidR="00865739" w:rsidRDefault="00865739">
      <w:pPr>
        <w:rPr>
          <w:rFonts w:cs="Arial"/>
          <w:sz w:val="19"/>
          <w:szCs w:val="19"/>
        </w:rPr>
      </w:pPr>
      <w:r>
        <w:rPr>
          <w:rFonts w:cs="Arial"/>
          <w:sz w:val="19"/>
          <w:szCs w:val="19"/>
        </w:rPr>
        <w:br w:type="page"/>
      </w:r>
    </w:p>
    <w:p w14:paraId="20801E7A" w14:textId="343CD1E3" w:rsidR="00572094" w:rsidRDefault="00865739">
      <w:pPr>
        <w:rPr>
          <w:rFonts w:cs="Arial"/>
          <w:sz w:val="19"/>
          <w:szCs w:val="19"/>
        </w:rPr>
      </w:pPr>
      <w:r>
        <w:rPr>
          <w:noProof/>
        </w:rPr>
        <w:lastRenderedPageBreak/>
        <w:drawing>
          <wp:inline distT="0" distB="0" distL="0" distR="0" wp14:anchorId="1C4CB162" wp14:editId="453DADC1">
            <wp:extent cx="560832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608320" cy="8229600"/>
                    </a:xfrm>
                    <a:prstGeom prst="rect">
                      <a:avLst/>
                    </a:prstGeom>
                  </pic:spPr>
                </pic:pic>
              </a:graphicData>
            </a:graphic>
          </wp:inline>
        </w:drawing>
      </w:r>
    </w:p>
    <w:p w14:paraId="5A6F7EF6" w14:textId="3D5C39E1" w:rsidR="00334C03" w:rsidRPr="0008532A" w:rsidRDefault="00334C03" w:rsidP="00A64E60">
      <w:pPr>
        <w:spacing w:before="120" w:after="120"/>
        <w:rPr>
          <w:sz w:val="20"/>
        </w:rPr>
      </w:pP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8D87D" w14:textId="77777777" w:rsidR="001244CE" w:rsidRDefault="001244CE">
      <w:r>
        <w:separator/>
      </w:r>
    </w:p>
  </w:endnote>
  <w:endnote w:type="continuationSeparator" w:id="0">
    <w:p w14:paraId="0698401E" w14:textId="77777777" w:rsidR="001244CE" w:rsidRDefault="0012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75219081"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8E0DC2">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E0DC2">
      <w:rPr>
        <w:rFonts w:ascii="Calibri" w:hAnsi="Calibri"/>
        <w:bCs/>
        <w:noProof/>
        <w:sz w:val="18"/>
        <w:szCs w:val="18"/>
      </w:rPr>
      <w:t>8</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5F3F6105"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8E0DC2">
      <w:rPr>
        <w:rFonts w:ascii="Calibri" w:hAnsi="Calibri"/>
        <w:bCs/>
        <w:noProof/>
        <w:sz w:val="18"/>
        <w:szCs w:val="18"/>
      </w:rPr>
      <w:t>7</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E0DC2">
      <w:rPr>
        <w:rFonts w:ascii="Calibri" w:hAnsi="Calibri"/>
        <w:bCs/>
        <w:noProof/>
        <w:sz w:val="18"/>
        <w:szCs w:val="18"/>
      </w:rPr>
      <w:t>8</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AF0C" w14:textId="77777777" w:rsidR="001244CE" w:rsidRDefault="001244CE">
      <w:r>
        <w:separator/>
      </w:r>
    </w:p>
  </w:footnote>
  <w:footnote w:type="continuationSeparator" w:id="0">
    <w:p w14:paraId="3E17E6CD" w14:textId="77777777" w:rsidR="001244CE" w:rsidRDefault="0012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0640A"/>
    <w:multiLevelType w:val="hybridMultilevel"/>
    <w:tmpl w:val="1E4C8DD0"/>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4"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7" w15:restartNumberingAfterBreak="0">
    <w:nsid w:val="70CB7831"/>
    <w:multiLevelType w:val="hybridMultilevel"/>
    <w:tmpl w:val="79F2DFD2"/>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15"/>
  </w:num>
  <w:num w:numId="5">
    <w:abstractNumId w:val="40"/>
  </w:num>
  <w:num w:numId="6">
    <w:abstractNumId w:val="14"/>
  </w:num>
  <w:num w:numId="7">
    <w:abstractNumId w:val="0"/>
  </w:num>
  <w:num w:numId="8">
    <w:abstractNumId w:val="27"/>
  </w:num>
  <w:num w:numId="9">
    <w:abstractNumId w:val="29"/>
  </w:num>
  <w:num w:numId="10">
    <w:abstractNumId w:val="22"/>
  </w:num>
  <w:num w:numId="11">
    <w:abstractNumId w:val="11"/>
  </w:num>
  <w:num w:numId="12">
    <w:abstractNumId w:val="13"/>
  </w:num>
  <w:num w:numId="13">
    <w:abstractNumId w:val="20"/>
  </w:num>
  <w:num w:numId="14">
    <w:abstractNumId w:val="10"/>
  </w:num>
  <w:num w:numId="15">
    <w:abstractNumId w:val="4"/>
  </w:num>
  <w:num w:numId="16">
    <w:abstractNumId w:val="2"/>
  </w:num>
  <w:num w:numId="17">
    <w:abstractNumId w:val="25"/>
  </w:num>
  <w:num w:numId="18">
    <w:abstractNumId w:val="28"/>
  </w:num>
  <w:num w:numId="19">
    <w:abstractNumId w:val="18"/>
  </w:num>
  <w:num w:numId="20">
    <w:abstractNumId w:val="33"/>
  </w:num>
  <w:num w:numId="21">
    <w:abstractNumId w:val="38"/>
  </w:num>
  <w:num w:numId="22">
    <w:abstractNumId w:val="34"/>
  </w:num>
  <w:num w:numId="23">
    <w:abstractNumId w:val="35"/>
  </w:num>
  <w:num w:numId="24">
    <w:abstractNumId w:val="7"/>
  </w:num>
  <w:num w:numId="25">
    <w:abstractNumId w:val="19"/>
  </w:num>
  <w:num w:numId="26">
    <w:abstractNumId w:val="5"/>
  </w:num>
  <w:num w:numId="27">
    <w:abstractNumId w:val="16"/>
  </w:num>
  <w:num w:numId="28">
    <w:abstractNumId w:val="3"/>
  </w:num>
  <w:num w:numId="29">
    <w:abstractNumId w:val="36"/>
  </w:num>
  <w:num w:numId="30">
    <w:abstractNumId w:val="36"/>
  </w:num>
  <w:num w:numId="31">
    <w:abstractNumId w:val="41"/>
  </w:num>
  <w:num w:numId="32">
    <w:abstractNumId w:val="24"/>
  </w:num>
  <w:num w:numId="33">
    <w:abstractNumId w:val="31"/>
  </w:num>
  <w:num w:numId="34">
    <w:abstractNumId w:val="21"/>
  </w:num>
  <w:num w:numId="35">
    <w:abstractNumId w:val="6"/>
  </w:num>
  <w:num w:numId="36">
    <w:abstractNumId w:val="17"/>
  </w:num>
  <w:num w:numId="37">
    <w:abstractNumId w:val="12"/>
  </w:num>
  <w:num w:numId="38">
    <w:abstractNumId w:val="8"/>
  </w:num>
  <w:num w:numId="39">
    <w:abstractNumId w:val="39"/>
  </w:num>
  <w:num w:numId="40">
    <w:abstractNumId w:val="30"/>
  </w:num>
  <w:num w:numId="41">
    <w:abstractNumId w:val="32"/>
  </w:num>
  <w:num w:numId="42">
    <w:abstractNumId w:val="1"/>
  </w:num>
  <w:num w:numId="43">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244CE"/>
    <w:rsid w:val="00136E7B"/>
    <w:rsid w:val="00140070"/>
    <w:rsid w:val="0014457F"/>
    <w:rsid w:val="00151F17"/>
    <w:rsid w:val="00155340"/>
    <w:rsid w:val="0015719F"/>
    <w:rsid w:val="001579D6"/>
    <w:rsid w:val="0016049E"/>
    <w:rsid w:val="00160CA1"/>
    <w:rsid w:val="00160CD5"/>
    <w:rsid w:val="0016437A"/>
    <w:rsid w:val="00166643"/>
    <w:rsid w:val="00167810"/>
    <w:rsid w:val="0017012F"/>
    <w:rsid w:val="00171DAE"/>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C375C"/>
    <w:rsid w:val="001D0F02"/>
    <w:rsid w:val="001D27C9"/>
    <w:rsid w:val="001D73F4"/>
    <w:rsid w:val="001E160C"/>
    <w:rsid w:val="001E3B9D"/>
    <w:rsid w:val="001E4424"/>
    <w:rsid w:val="001E5828"/>
    <w:rsid w:val="001E5ADF"/>
    <w:rsid w:val="001E7147"/>
    <w:rsid w:val="001F1882"/>
    <w:rsid w:val="001F2D4B"/>
    <w:rsid w:val="001F3DD4"/>
    <w:rsid w:val="00200388"/>
    <w:rsid w:val="00201FA4"/>
    <w:rsid w:val="002053AC"/>
    <w:rsid w:val="00207214"/>
    <w:rsid w:val="00215567"/>
    <w:rsid w:val="0022154F"/>
    <w:rsid w:val="00224DC9"/>
    <w:rsid w:val="00225862"/>
    <w:rsid w:val="00226D1E"/>
    <w:rsid w:val="002320FB"/>
    <w:rsid w:val="00232ABF"/>
    <w:rsid w:val="00234565"/>
    <w:rsid w:val="002402FB"/>
    <w:rsid w:val="00250186"/>
    <w:rsid w:val="00250FB0"/>
    <w:rsid w:val="00257BF6"/>
    <w:rsid w:val="00262F11"/>
    <w:rsid w:val="0026625E"/>
    <w:rsid w:val="002750F4"/>
    <w:rsid w:val="00275808"/>
    <w:rsid w:val="00277C81"/>
    <w:rsid w:val="002843BA"/>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BE0"/>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76F7"/>
    <w:rsid w:val="003D06D9"/>
    <w:rsid w:val="003D4258"/>
    <w:rsid w:val="003D5CB2"/>
    <w:rsid w:val="003D7D6C"/>
    <w:rsid w:val="003E0819"/>
    <w:rsid w:val="003E1869"/>
    <w:rsid w:val="003E430F"/>
    <w:rsid w:val="003E45C8"/>
    <w:rsid w:val="003E5158"/>
    <w:rsid w:val="003F1488"/>
    <w:rsid w:val="003F2F93"/>
    <w:rsid w:val="003F4903"/>
    <w:rsid w:val="004053D6"/>
    <w:rsid w:val="00405D01"/>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4F7"/>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2C84"/>
    <w:rsid w:val="00723BAD"/>
    <w:rsid w:val="00732AF1"/>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65739"/>
    <w:rsid w:val="00870FF3"/>
    <w:rsid w:val="00871843"/>
    <w:rsid w:val="0087458F"/>
    <w:rsid w:val="008753D3"/>
    <w:rsid w:val="00876FA0"/>
    <w:rsid w:val="0088022F"/>
    <w:rsid w:val="008810DC"/>
    <w:rsid w:val="00882EB6"/>
    <w:rsid w:val="00885D6D"/>
    <w:rsid w:val="008868DB"/>
    <w:rsid w:val="00890BFA"/>
    <w:rsid w:val="008A1E61"/>
    <w:rsid w:val="008A3786"/>
    <w:rsid w:val="008A5856"/>
    <w:rsid w:val="008A59E9"/>
    <w:rsid w:val="008A5BBD"/>
    <w:rsid w:val="008A6108"/>
    <w:rsid w:val="008B6B2B"/>
    <w:rsid w:val="008B7F70"/>
    <w:rsid w:val="008C45C2"/>
    <w:rsid w:val="008C746E"/>
    <w:rsid w:val="008D2156"/>
    <w:rsid w:val="008E0DC2"/>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A35"/>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2135"/>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7891"/>
    <w:rsid w:val="00EA009C"/>
    <w:rsid w:val="00EA3DA8"/>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3A53"/>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325FE625-7126-4C1E-B2B1-6342E310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3.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74013B44-4B0C-4320-8D71-7F29B8A5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18738</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2</cp:revision>
  <cp:lastPrinted>2015-04-17T03:06:00Z</cp:lastPrinted>
  <dcterms:created xsi:type="dcterms:W3CDTF">2017-07-13T11:02:00Z</dcterms:created>
  <dcterms:modified xsi:type="dcterms:W3CDTF">2017-07-13T11:02:00Z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